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42" w:tblpY="-34"/>
        <w:tblOverlap w:val="never"/>
        <w:tblW w:w="8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4551"/>
      </w:tblGrid>
      <w:tr w14:paraId="0CDA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1B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</w:t>
            </w:r>
          </w:p>
          <w:p w14:paraId="78D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乌尔古力山公墓墓穴销售建议价格表</w:t>
            </w:r>
          </w:p>
        </w:tc>
      </w:tr>
      <w:tr w14:paraId="53D7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墓区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建议销售价格（元/座）</w:t>
            </w:r>
          </w:p>
        </w:tc>
      </w:tr>
      <w:tr w14:paraId="6F18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</w:tr>
      <w:tr w14:paraId="436D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</w:tr>
      <w:tr w14:paraId="2443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8C7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3C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</w:tr>
      <w:tr w14:paraId="2EC3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</w:tr>
      <w:tr w14:paraId="3AE7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</w:t>
            </w:r>
          </w:p>
        </w:tc>
      </w:tr>
      <w:tr w14:paraId="6477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二十二区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417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二十七区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A6F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C8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C7D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61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</w:tr>
      <w:tr w14:paraId="7A6C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二十八区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16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EE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</w:tr>
      <w:tr w14:paraId="2B6B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二十九区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45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9B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ECF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B8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</w:tr>
      <w:tr w14:paraId="306C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</w:tr>
      <w:tr w14:paraId="1E12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三十七区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</w:tr>
      <w:tr w14:paraId="477E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E6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14300</w:t>
            </w:r>
          </w:p>
        </w:tc>
      </w:tr>
      <w:tr w14:paraId="1BB1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02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168000</w:t>
            </w:r>
          </w:p>
        </w:tc>
      </w:tr>
      <w:tr w14:paraId="6347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三十八区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49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四十区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</w:tr>
      <w:tr w14:paraId="3AF6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四十一区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295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阆苑二区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58000</w:t>
            </w:r>
          </w:p>
        </w:tc>
      </w:tr>
      <w:tr w14:paraId="72BA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公益区（壁葬区）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</w:tbl>
    <w:p w14:paraId="5D7B3517">
      <w:bookmarkStart w:id="0" w:name="_GoBack"/>
      <w:bookmarkEnd w:id="0"/>
    </w:p>
    <w:p w14:paraId="527D2E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5344"/>
    <w:rsid w:val="53A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2026-04-22T08:25:00Z</dcterms:created>
  <dc:creator>大</dc:creator>
  <cp:lastModifiedBy>大</cp:lastModifiedBy>
  <dcterms:modified xsi:type="dcterms:W3CDTF">2026-04-22T08:25:53Z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842B44D1D17F4858BADE536881825CD3_11</vt:lpwstr>
  </property>
  <property fmtid="{D5CDD505-2E9C-101B-9397-08002B2CF9AE}" pid="4" name="KSOTemplateDocerSaveRecord">
    <vt:lpwstr>eyJoZGlkIjoiZDgzOGI1OGEzYzc2OGFjMTEzMjdmZjlhYzk1MDM4YzEiLCJ1c2VySWQiOiIzOTI4NTEzMTUifQ==</vt:lpwstr>
  </property>
</Properties>
</file>